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5DE" w:rsidRPr="00D57DA3" w:rsidRDefault="00BE05DE" w:rsidP="00BE05DE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Приложение</w:t>
      </w:r>
      <w:r w:rsidR="00A42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bookmarkStart w:id="0" w:name="_GoBack"/>
      <w:bookmarkEnd w:id="0"/>
    </w:p>
    <w:p w:rsidR="00BE05DE" w:rsidRPr="00D57DA3" w:rsidRDefault="00BE05DE" w:rsidP="00BE05DE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УТВЕРЖДЕН</w:t>
      </w:r>
    </w:p>
    <w:p w:rsidR="00BE05DE" w:rsidRDefault="00BE05DE" w:rsidP="00BE05DE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7D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решением Думы Иркутского      </w:t>
      </w:r>
    </w:p>
    <w:p w:rsidR="00BE05DE" w:rsidRDefault="00BE05DE" w:rsidP="00BE05DE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</w:t>
      </w:r>
      <w:r w:rsidRPr="00D57D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</w:t>
      </w:r>
      <w:r w:rsidRPr="00D57D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муниципального округа  </w:t>
      </w:r>
    </w:p>
    <w:p w:rsidR="00BE05DE" w:rsidRDefault="00BE05DE" w:rsidP="00BE05DE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</w:t>
      </w:r>
      <w:r w:rsidRPr="00D57D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</w:t>
      </w:r>
      <w:r w:rsidR="00B550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25.12.2025</w:t>
      </w:r>
      <w:r w:rsidRPr="00D57D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</w:t>
      </w:r>
      <w:r w:rsidR="00B550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05-154/</w:t>
      </w:r>
      <w:proofErr w:type="spellStart"/>
      <w:r w:rsidR="00B550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рд</w:t>
      </w:r>
      <w:proofErr w:type="spellEnd"/>
    </w:p>
    <w:p w:rsidR="00BE05DE" w:rsidRDefault="00BE05DE" w:rsidP="00BE05DE">
      <w:pPr>
        <w:pStyle w:val="ConsPlusNormal"/>
        <w:tabs>
          <w:tab w:val="left" w:pos="10395"/>
        </w:tabs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05DE" w:rsidRPr="00A13F74" w:rsidRDefault="00BE05DE" w:rsidP="00BE05DE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A13F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ПЕРЕЧЕНЬ ПОКАЗАТЕЛЕЙ РЕЗУЛЬТАТИВНОСТИ И</w:t>
      </w:r>
    </w:p>
    <w:p w:rsidR="00BE05DE" w:rsidRDefault="00BE05DE" w:rsidP="00BE05DE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A13F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ЭФФЕКТИВНОСТИ МУНИЦИПАЛЬНОГО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ЖИЛИЩНОГО</w:t>
      </w:r>
      <w:r w:rsidRPr="00A13F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КОНТРОЛЯ НА ТЕРРИТОРИИ ИРКУТСКОГО МУНИЦИПАЛЬНОГО ОКРУГА ИРКУТСКОЙ ОБЛАСТИ</w:t>
      </w:r>
    </w:p>
    <w:p w:rsidR="00BE05DE" w:rsidRDefault="00BE05DE" w:rsidP="00BE05DE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BE05DE" w:rsidRDefault="00BE05DE" w:rsidP="00BE05DE">
      <w:pPr>
        <w:numPr>
          <w:ilvl w:val="0"/>
          <w:numId w:val="1"/>
        </w:numPr>
        <w:suppressAutoHyphens/>
        <w:autoSpaceDE w:val="0"/>
        <w:contextualSpacing/>
        <w:jc w:val="center"/>
      </w:pPr>
      <w:r w:rsidRPr="00AD2869">
        <w:rPr>
          <w:b/>
          <w:sz w:val="20"/>
          <w:szCs w:val="20"/>
        </w:rPr>
        <w:t>КЛЮЧЕВЫЕ ПОКАЗАТЕЛИ</w:t>
      </w:r>
      <w:r w:rsidRPr="00AD2869">
        <w:t xml:space="preserve"> </w:t>
      </w:r>
    </w:p>
    <w:p w:rsidR="00BE05DE" w:rsidRDefault="00BE05DE" w:rsidP="00BE05DE">
      <w:pPr>
        <w:suppressAutoHyphens/>
        <w:autoSpaceDE w:val="0"/>
        <w:contextualSpacing/>
        <w:jc w:val="center"/>
        <w:rPr>
          <w:b/>
          <w:sz w:val="20"/>
          <w:szCs w:val="20"/>
        </w:rPr>
      </w:pPr>
      <w:r w:rsidRPr="00AD2869">
        <w:rPr>
          <w:b/>
          <w:sz w:val="20"/>
          <w:szCs w:val="20"/>
        </w:rPr>
        <w:t>Показатели, отражающие уровень минимизации вреда (ущерба) охраняемым законом ценностям, уровень устранения риска причинения вреда (ущерба</w:t>
      </w:r>
      <w:r>
        <w:rPr>
          <w:b/>
          <w:sz w:val="20"/>
          <w:szCs w:val="20"/>
        </w:rPr>
        <w:t>)</w:t>
      </w:r>
      <w:r w:rsidRPr="00AD2869">
        <w:rPr>
          <w:b/>
          <w:sz w:val="20"/>
          <w:szCs w:val="20"/>
        </w:rPr>
        <w:t xml:space="preserve"> </w:t>
      </w:r>
    </w:p>
    <w:p w:rsidR="00BE05DE" w:rsidRPr="00AD2869" w:rsidRDefault="00BE05DE" w:rsidP="00BE05DE">
      <w:pPr>
        <w:suppressAutoHyphens/>
        <w:autoSpaceDE w:val="0"/>
        <w:contextualSpacing/>
        <w:jc w:val="center"/>
        <w:rPr>
          <w:b/>
          <w:sz w:val="20"/>
          <w:szCs w:val="20"/>
        </w:rPr>
      </w:pPr>
    </w:p>
    <w:tbl>
      <w:tblPr>
        <w:tblW w:w="16646" w:type="dxa"/>
        <w:tblLayout w:type="fixed"/>
        <w:tblLook w:val="0000"/>
      </w:tblPr>
      <w:tblGrid>
        <w:gridCol w:w="842"/>
        <w:gridCol w:w="6635"/>
        <w:gridCol w:w="2127"/>
        <w:gridCol w:w="1270"/>
        <w:gridCol w:w="4118"/>
        <w:gridCol w:w="1654"/>
      </w:tblGrid>
      <w:tr w:rsidR="00BE05DE" w:rsidRPr="002E219E" w:rsidTr="00832904">
        <w:trPr>
          <w:gridAfter w:val="1"/>
          <w:wAfter w:w="1654" w:type="dxa"/>
          <w:trHeight w:val="53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lang w:eastAsia="zh-CN"/>
              </w:rPr>
            </w:pPr>
            <w:r w:rsidRPr="002E219E">
              <w:rPr>
                <w:color w:val="000000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00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lang w:eastAsia="zh-CN"/>
              </w:rPr>
            </w:pPr>
            <w:r w:rsidRPr="002E219E">
              <w:rPr>
                <w:color w:val="000000"/>
                <w:sz w:val="20"/>
                <w:szCs w:val="20"/>
                <w:lang w:eastAsia="zh-CN"/>
              </w:rPr>
              <w:t>Наименование показателя</w:t>
            </w:r>
          </w:p>
        </w:tc>
        <w:tc>
          <w:tcPr>
            <w:tcW w:w="41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DE" w:rsidRPr="00CF3033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color w:val="000000"/>
              </w:rPr>
            </w:pPr>
            <w:r w:rsidRPr="00CF3033">
              <w:rPr>
                <w:color w:val="000000"/>
                <w:sz w:val="20"/>
                <w:szCs w:val="20"/>
                <w:lang w:eastAsia="zh-CN"/>
              </w:rPr>
              <w:t>Целевые значения показателей</w:t>
            </w:r>
          </w:p>
          <w:p w:rsidR="00BE05DE" w:rsidRPr="00C25070" w:rsidRDefault="00BE05DE" w:rsidP="00832904">
            <w:pPr>
              <w:suppressAutoHyphens/>
              <w:autoSpaceDE w:val="0"/>
              <w:ind w:right="316"/>
              <w:contextualSpacing/>
              <w:jc w:val="center"/>
              <w:rPr>
                <w:bCs/>
                <w:color w:val="000000"/>
                <w:highlight w:val="yellow"/>
              </w:rPr>
            </w:pPr>
            <w:r w:rsidRPr="00CF3033">
              <w:rPr>
                <w:bCs/>
                <w:color w:val="000000"/>
              </w:rPr>
              <w:t>в процентах</w:t>
            </w:r>
          </w:p>
        </w:tc>
      </w:tr>
      <w:tr w:rsidR="00BE05DE" w:rsidRPr="002E219E" w:rsidTr="00832904">
        <w:trPr>
          <w:gridAfter w:val="1"/>
          <w:wAfter w:w="1654" w:type="dxa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7A2226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 w:rsidRPr="007A2226">
              <w:rPr>
                <w:bCs/>
                <w:sz w:val="20"/>
                <w:szCs w:val="20"/>
              </w:rPr>
              <w:t>1.1.</w:t>
            </w:r>
          </w:p>
        </w:tc>
        <w:tc>
          <w:tcPr>
            <w:tcW w:w="10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7A2226" w:rsidRDefault="00BE05DE" w:rsidP="00832904">
            <w:pPr>
              <w:suppressAutoHyphens/>
              <w:autoSpaceDE w:val="0"/>
              <w:contextualSpacing/>
              <w:rPr>
                <w:sz w:val="20"/>
                <w:szCs w:val="20"/>
                <w:lang w:eastAsia="zh-CN"/>
              </w:rPr>
            </w:pPr>
            <w:r w:rsidRPr="007A2226">
              <w:rPr>
                <w:sz w:val="20"/>
                <w:szCs w:val="20"/>
                <w:lang w:eastAsia="zh-CN"/>
              </w:rPr>
              <w:t>Доля устраненных  нарушений обязательных требований из числа выявленных</w:t>
            </w:r>
            <w:r w:rsidRPr="007A2226">
              <w:rPr>
                <w:sz w:val="20"/>
                <w:szCs w:val="20"/>
              </w:rPr>
              <w:t xml:space="preserve"> </w:t>
            </w:r>
            <w:r w:rsidRPr="007A2226">
              <w:rPr>
                <w:sz w:val="20"/>
                <w:szCs w:val="20"/>
                <w:lang w:eastAsia="zh-CN"/>
              </w:rPr>
              <w:t xml:space="preserve"> нарушений обязательных требований, в том числе по предписаниям Контрольного органа.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B9123D" w:rsidRDefault="00BE05DE" w:rsidP="00832904">
            <w:pPr>
              <w:suppressAutoHyphens/>
              <w:autoSpaceDE w:val="0"/>
              <w:snapToGrid w:val="0"/>
              <w:contextualSpacing/>
              <w:jc w:val="center"/>
              <w:rPr>
                <w:bCs/>
                <w:sz w:val="20"/>
                <w:szCs w:val="20"/>
                <w:highlight w:val="yellow"/>
              </w:rPr>
            </w:pPr>
            <w:r w:rsidRPr="00B9123D">
              <w:rPr>
                <w:bCs/>
                <w:sz w:val="20"/>
                <w:szCs w:val="20"/>
              </w:rPr>
              <w:t>75</w:t>
            </w:r>
          </w:p>
        </w:tc>
      </w:tr>
      <w:tr w:rsidR="00BE05DE" w:rsidRPr="002E219E" w:rsidTr="00832904">
        <w:trPr>
          <w:gridAfter w:val="1"/>
          <w:wAfter w:w="1654" w:type="dxa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7A2226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7A2226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10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7A2226" w:rsidRDefault="00BE05DE" w:rsidP="00832904">
            <w:pPr>
              <w:suppressAutoHyphens/>
              <w:autoSpaceDE w:val="0"/>
              <w:contextualSpacing/>
              <w:rPr>
                <w:sz w:val="20"/>
                <w:szCs w:val="20"/>
                <w:lang w:eastAsia="zh-CN"/>
              </w:rPr>
            </w:pPr>
            <w:r w:rsidRPr="007A2226">
              <w:rPr>
                <w:sz w:val="20"/>
                <w:szCs w:val="20"/>
                <w:lang w:eastAsia="zh-CN"/>
              </w:rPr>
              <w:t>Доля отмененных результатов контрольных мероприятий,</w:t>
            </w:r>
            <w:r w:rsidRPr="007A2226">
              <w:rPr>
                <w:sz w:val="20"/>
                <w:szCs w:val="20"/>
              </w:rPr>
              <w:t xml:space="preserve"> </w:t>
            </w:r>
            <w:r w:rsidRPr="007A2226">
              <w:rPr>
                <w:sz w:val="20"/>
                <w:szCs w:val="20"/>
                <w:lang w:eastAsia="zh-CN"/>
              </w:rPr>
              <w:t>проведенных в рамках муниципального контроля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B9123D" w:rsidRDefault="00BE05DE" w:rsidP="00832904">
            <w:pPr>
              <w:suppressAutoHyphens/>
              <w:autoSpaceDE w:val="0"/>
              <w:snapToGri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B9123D">
              <w:rPr>
                <w:bCs/>
                <w:sz w:val="20"/>
                <w:szCs w:val="20"/>
              </w:rPr>
              <w:t>5</w:t>
            </w:r>
          </w:p>
        </w:tc>
      </w:tr>
      <w:tr w:rsidR="00BE05DE" w:rsidRPr="002E219E" w:rsidTr="00832904">
        <w:trPr>
          <w:gridAfter w:val="1"/>
          <w:wAfter w:w="1654" w:type="dxa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7A2226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7A2226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10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7A2226" w:rsidRDefault="00BE05DE" w:rsidP="00832904">
            <w:pPr>
              <w:suppressAutoHyphens/>
              <w:autoSpaceDE w:val="0"/>
              <w:contextualSpacing/>
              <w:rPr>
                <w:sz w:val="20"/>
                <w:szCs w:val="20"/>
                <w:lang w:eastAsia="zh-CN"/>
              </w:rPr>
            </w:pPr>
            <w:r w:rsidRPr="007A2226">
              <w:rPr>
                <w:sz w:val="20"/>
                <w:szCs w:val="20"/>
                <w:lang w:eastAsia="zh-CN"/>
              </w:rPr>
              <w:t>Доля обоснованных жалоб на действие (бездействие) Контрольного органа, его должностных лиц при проведении контрольных мероприятий от общего количества поступивших жалоб</w:t>
            </w:r>
            <w:r w:rsidRPr="007A2226">
              <w:rPr>
                <w:sz w:val="20"/>
                <w:szCs w:val="20"/>
              </w:rPr>
              <w:t xml:space="preserve"> </w:t>
            </w:r>
            <w:r w:rsidRPr="007A2226">
              <w:rPr>
                <w:sz w:val="20"/>
                <w:szCs w:val="20"/>
                <w:lang w:eastAsia="zh-CN"/>
              </w:rPr>
              <w:t>в рамках муниципального контроля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B9123D" w:rsidRDefault="00BE05DE" w:rsidP="00832904">
            <w:pPr>
              <w:suppressAutoHyphens/>
              <w:autoSpaceDE w:val="0"/>
              <w:snapToGri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B9123D">
              <w:rPr>
                <w:bCs/>
                <w:sz w:val="20"/>
                <w:szCs w:val="20"/>
              </w:rPr>
              <w:t>5</w:t>
            </w:r>
          </w:p>
        </w:tc>
      </w:tr>
      <w:tr w:rsidR="00BE05DE" w:rsidRPr="002E219E" w:rsidTr="00832904">
        <w:trPr>
          <w:gridAfter w:val="1"/>
          <w:wAfter w:w="1654" w:type="dxa"/>
          <w:trHeight w:val="499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rPr>
                <w:b/>
                <w:sz w:val="20"/>
                <w:szCs w:val="20"/>
              </w:rPr>
            </w:pPr>
          </w:p>
          <w:p w:rsidR="00BE05DE" w:rsidRPr="007A2226" w:rsidRDefault="00BE05DE" w:rsidP="00832904">
            <w:pPr>
              <w:numPr>
                <w:ilvl w:val="0"/>
                <w:numId w:val="1"/>
              </w:numPr>
              <w:suppressAutoHyphens/>
              <w:autoSpaceDE w:val="0"/>
              <w:contextualSpacing/>
              <w:jc w:val="center"/>
              <w:rPr>
                <w:lang w:eastAsia="zh-CN"/>
              </w:rPr>
            </w:pPr>
            <w:r w:rsidRPr="002E219E">
              <w:rPr>
                <w:b/>
                <w:sz w:val="20"/>
                <w:szCs w:val="20"/>
              </w:rPr>
              <w:t>ИНДИКАТИВНЫЕ ПОКАЗАТЕЛИ</w:t>
            </w:r>
          </w:p>
        </w:tc>
      </w:tr>
      <w:tr w:rsidR="00BE05DE" w:rsidRPr="002E219E" w:rsidTr="00832904">
        <w:trPr>
          <w:gridAfter w:val="1"/>
          <w:wAfter w:w="1654" w:type="dxa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lang w:eastAsia="zh-CN"/>
              </w:rPr>
            </w:pPr>
          </w:p>
        </w:tc>
        <w:tc>
          <w:tcPr>
            <w:tcW w:w="14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b/>
                <w:sz w:val="20"/>
                <w:szCs w:val="20"/>
              </w:rPr>
            </w:pPr>
            <w:r w:rsidRPr="002E219E">
              <w:rPr>
                <w:b/>
                <w:sz w:val="20"/>
                <w:szCs w:val="20"/>
              </w:rPr>
              <w:t xml:space="preserve"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</w:t>
            </w:r>
          </w:p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lang w:eastAsia="zh-CN"/>
              </w:rPr>
            </w:pPr>
            <w:r w:rsidRPr="002E219E">
              <w:rPr>
                <w:b/>
                <w:sz w:val="20"/>
                <w:szCs w:val="20"/>
              </w:rPr>
              <w:t>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BE05DE" w:rsidRPr="002E219E" w:rsidTr="00832904">
        <w:trPr>
          <w:gridAfter w:val="1"/>
          <w:wAfter w:w="1654" w:type="dxa"/>
          <w:trHeight w:val="57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</w:rPr>
            </w:pPr>
          </w:p>
          <w:p w:rsidR="00BE05DE" w:rsidRPr="007A2226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</w:rPr>
            </w:pPr>
            <w:r w:rsidRPr="007A2226">
              <w:rPr>
                <w:sz w:val="20"/>
                <w:szCs w:val="20"/>
              </w:rPr>
              <w:t>№ п/п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</w:rPr>
            </w:pPr>
          </w:p>
          <w:p w:rsidR="00BE05DE" w:rsidRPr="007A2226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</w:rPr>
            </w:pPr>
            <w:r w:rsidRPr="007A222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</w:rPr>
            </w:pPr>
          </w:p>
          <w:p w:rsidR="00BE05DE" w:rsidRPr="007A2226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</w:rPr>
            </w:pPr>
            <w:r w:rsidRPr="007A2226">
              <w:rPr>
                <w:sz w:val="20"/>
                <w:szCs w:val="20"/>
              </w:rPr>
              <w:t>Формула расчета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</w:rPr>
            </w:pPr>
          </w:p>
          <w:p w:rsidR="00BE05DE" w:rsidRPr="007A2226" w:rsidRDefault="00BE05DE" w:rsidP="00832904">
            <w:pPr>
              <w:suppressAutoHyphens/>
              <w:autoSpaceDE w:val="0"/>
              <w:contextualSpacing/>
              <w:jc w:val="center"/>
              <w:rPr>
                <w:sz w:val="20"/>
                <w:szCs w:val="20"/>
              </w:rPr>
            </w:pPr>
            <w:r w:rsidRPr="007A2226">
              <w:rPr>
                <w:sz w:val="20"/>
                <w:szCs w:val="20"/>
              </w:rPr>
              <w:t>Комментарии  (интерпретация значений)</w:t>
            </w:r>
          </w:p>
        </w:tc>
      </w:tr>
      <w:tr w:rsidR="00BE05DE" w:rsidRPr="002E219E" w:rsidTr="00832904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lang w:eastAsia="zh-CN"/>
              </w:rPr>
            </w:pPr>
            <w:r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05DE" w:rsidRPr="00663BA7" w:rsidRDefault="00BE05DE" w:rsidP="00832904">
            <w:pPr>
              <w:suppressAutoHyphens/>
              <w:autoSpaceDE w:val="0"/>
              <w:contextualSpacing/>
              <w:rPr>
                <w:lang w:eastAsia="zh-CN"/>
              </w:rPr>
            </w:pPr>
            <w:r w:rsidRPr="00663BA7">
              <w:rPr>
                <w:bCs/>
                <w:sz w:val="20"/>
                <w:szCs w:val="20"/>
              </w:rPr>
              <w:t>Доля предостережений о недопустимости нарушения обязательных требований, отмененных по результатам рассмотрения возражений ко</w:t>
            </w:r>
            <w:r>
              <w:rPr>
                <w:bCs/>
                <w:sz w:val="20"/>
                <w:szCs w:val="20"/>
              </w:rPr>
              <w:t>н</w:t>
            </w:r>
            <w:r w:rsidRPr="00663BA7">
              <w:rPr>
                <w:bCs/>
                <w:sz w:val="20"/>
                <w:szCs w:val="20"/>
              </w:rPr>
              <w:t xml:space="preserve">тролируемых лиц ,  по отношению к общему количеству предостережений, объявленных в рамках осуществления </w:t>
            </w:r>
            <w:r>
              <w:rPr>
                <w:bCs/>
                <w:sz w:val="20"/>
                <w:szCs w:val="20"/>
              </w:rPr>
              <w:t>муниципального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both"/>
              <w:rPr>
                <w:lang w:eastAsia="zh-CN"/>
              </w:rPr>
            </w:pPr>
            <w:proofErr w:type="spellStart"/>
            <w:r w:rsidRPr="002E219E">
              <w:rPr>
                <w:bCs/>
                <w:sz w:val="20"/>
                <w:szCs w:val="20"/>
              </w:rPr>
              <w:t>Пву</w:t>
            </w:r>
            <w:proofErr w:type="spellEnd"/>
            <w:r w:rsidRPr="002E219E">
              <w:rPr>
                <w:bCs/>
                <w:sz w:val="20"/>
                <w:szCs w:val="20"/>
              </w:rPr>
              <w:t xml:space="preserve">*100% / </w:t>
            </w:r>
            <w:proofErr w:type="spellStart"/>
            <w:r w:rsidRPr="002E219E">
              <w:rPr>
                <w:bCs/>
                <w:sz w:val="20"/>
                <w:szCs w:val="20"/>
              </w:rPr>
              <w:t>Пок</w:t>
            </w:r>
            <w:proofErr w:type="spellEnd"/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2E219E">
              <w:rPr>
                <w:bCs/>
                <w:sz w:val="20"/>
                <w:szCs w:val="20"/>
              </w:rPr>
              <w:t>Пву</w:t>
            </w:r>
            <w:proofErr w:type="spellEnd"/>
            <w:r w:rsidRPr="002E219E">
              <w:rPr>
                <w:bCs/>
                <w:sz w:val="20"/>
                <w:szCs w:val="20"/>
              </w:rPr>
              <w:t xml:space="preserve"> – количество </w:t>
            </w:r>
            <w:r>
              <w:rPr>
                <w:bCs/>
                <w:sz w:val="20"/>
                <w:szCs w:val="20"/>
              </w:rPr>
              <w:t>предостережений о недопустимости</w:t>
            </w:r>
            <w:r>
              <w:t xml:space="preserve"> </w:t>
            </w:r>
            <w:r w:rsidRPr="006346B7">
              <w:rPr>
                <w:bCs/>
                <w:sz w:val="20"/>
                <w:szCs w:val="20"/>
              </w:rPr>
              <w:t>нарушения обязательных требований,</w:t>
            </w:r>
            <w:r>
              <w:rPr>
                <w:bCs/>
                <w:sz w:val="20"/>
                <w:szCs w:val="20"/>
              </w:rPr>
              <w:t xml:space="preserve"> отмененных</w:t>
            </w:r>
            <w:r w:rsidRPr="006346B7">
              <w:t xml:space="preserve"> </w:t>
            </w:r>
            <w:r w:rsidRPr="006346B7">
              <w:rPr>
                <w:bCs/>
                <w:sz w:val="20"/>
                <w:szCs w:val="20"/>
              </w:rPr>
              <w:t>по результатам рассмотрения возражений контролируемых лиц</w:t>
            </w:r>
            <w:r w:rsidRPr="002E219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;</w:t>
            </w:r>
          </w:p>
          <w:p w:rsidR="00BE05DE" w:rsidRPr="002E219E" w:rsidRDefault="00BE05DE" w:rsidP="00832904">
            <w:pPr>
              <w:suppressAutoHyphens/>
              <w:autoSpaceDE w:val="0"/>
              <w:snapToGrid w:val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2E219E">
              <w:rPr>
                <w:bCs/>
                <w:sz w:val="20"/>
                <w:szCs w:val="20"/>
              </w:rPr>
              <w:t>Пок</w:t>
            </w:r>
            <w:proofErr w:type="spellEnd"/>
            <w:r w:rsidRPr="002E219E">
              <w:rPr>
                <w:bCs/>
                <w:sz w:val="20"/>
                <w:szCs w:val="20"/>
              </w:rPr>
              <w:t xml:space="preserve"> – общее количество </w:t>
            </w:r>
            <w:r w:rsidRPr="006346B7">
              <w:rPr>
                <w:bCs/>
                <w:sz w:val="20"/>
                <w:szCs w:val="20"/>
              </w:rPr>
              <w:t>предостережений о недопустимости наруше</w:t>
            </w:r>
            <w:r>
              <w:rPr>
                <w:bCs/>
                <w:sz w:val="20"/>
                <w:szCs w:val="20"/>
              </w:rPr>
              <w:t>ния обязательных требований, объ</w:t>
            </w:r>
            <w:r w:rsidRPr="006346B7">
              <w:rPr>
                <w:bCs/>
                <w:sz w:val="20"/>
                <w:szCs w:val="20"/>
              </w:rPr>
              <w:t xml:space="preserve">явленных </w:t>
            </w:r>
            <w:r w:rsidRPr="002E219E">
              <w:rPr>
                <w:bCs/>
                <w:sz w:val="20"/>
                <w:szCs w:val="20"/>
              </w:rPr>
              <w:t xml:space="preserve"> в рамках </w:t>
            </w:r>
            <w:r>
              <w:rPr>
                <w:bCs/>
                <w:sz w:val="20"/>
                <w:szCs w:val="20"/>
              </w:rPr>
              <w:t xml:space="preserve">осуществления </w:t>
            </w:r>
            <w:r w:rsidRPr="002E219E">
              <w:rPr>
                <w:bCs/>
                <w:sz w:val="20"/>
                <w:szCs w:val="20"/>
              </w:rPr>
              <w:t xml:space="preserve">муниципального контроля </w:t>
            </w:r>
          </w:p>
        </w:tc>
        <w:tc>
          <w:tcPr>
            <w:tcW w:w="1654" w:type="dxa"/>
          </w:tcPr>
          <w:p w:rsidR="00BE05DE" w:rsidRPr="002E219E" w:rsidRDefault="00BE05DE" w:rsidP="00832904">
            <w:pPr>
              <w:suppressAutoHyphens/>
              <w:autoSpaceDE w:val="0"/>
              <w:snapToGrid w:val="0"/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BE05DE" w:rsidRPr="002E219E" w:rsidTr="00832904">
        <w:trPr>
          <w:gridAfter w:val="1"/>
          <w:wAfter w:w="1654" w:type="dxa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lang w:eastAsia="zh-CN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2E219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both"/>
              <w:rPr>
                <w:lang w:eastAsia="zh-CN"/>
              </w:rPr>
            </w:pPr>
            <w:r w:rsidRPr="002E219E">
              <w:rPr>
                <w:bCs/>
                <w:sz w:val="20"/>
                <w:szCs w:val="20"/>
              </w:rPr>
              <w:t xml:space="preserve">Доля предписаний об устранении нарушений обязательных требований, признанных незаконными в судебном порядке, по отношению к общему </w:t>
            </w:r>
            <w:r w:rsidRPr="002E219E">
              <w:rPr>
                <w:bCs/>
                <w:sz w:val="20"/>
                <w:szCs w:val="20"/>
              </w:rPr>
              <w:lastRenderedPageBreak/>
              <w:t xml:space="preserve">количеству предписаний, выданных </w:t>
            </w:r>
            <w:r w:rsidRPr="002E219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2E219E">
              <w:rPr>
                <w:bCs/>
                <w:sz w:val="20"/>
                <w:szCs w:val="20"/>
              </w:rPr>
              <w:t xml:space="preserve">в ходе осуществления муниципального контроля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both"/>
              <w:rPr>
                <w:lang w:eastAsia="zh-CN"/>
              </w:rPr>
            </w:pPr>
            <w:proofErr w:type="spellStart"/>
            <w:r w:rsidRPr="002E219E">
              <w:rPr>
                <w:bCs/>
                <w:sz w:val="20"/>
                <w:szCs w:val="20"/>
              </w:rPr>
              <w:lastRenderedPageBreak/>
              <w:t>ПРн</w:t>
            </w:r>
            <w:proofErr w:type="spellEnd"/>
            <w:r w:rsidRPr="002E219E">
              <w:rPr>
                <w:bCs/>
                <w:sz w:val="20"/>
                <w:szCs w:val="20"/>
              </w:rPr>
              <w:t xml:space="preserve">*100% / </w:t>
            </w:r>
            <w:proofErr w:type="spellStart"/>
            <w:r w:rsidRPr="002E219E">
              <w:rPr>
                <w:bCs/>
                <w:sz w:val="20"/>
                <w:szCs w:val="20"/>
              </w:rPr>
              <w:t>ПРо</w:t>
            </w:r>
            <w:proofErr w:type="spellEnd"/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2E219E">
              <w:rPr>
                <w:bCs/>
                <w:sz w:val="20"/>
                <w:szCs w:val="20"/>
              </w:rPr>
              <w:t>ПРн</w:t>
            </w:r>
            <w:proofErr w:type="spellEnd"/>
            <w:r w:rsidRPr="002E219E">
              <w:rPr>
                <w:bCs/>
                <w:sz w:val="20"/>
                <w:szCs w:val="20"/>
              </w:rPr>
              <w:t xml:space="preserve"> - количество предписаний, признанных незаконными в судебном порядке;</w:t>
            </w:r>
          </w:p>
          <w:p w:rsidR="00BE05DE" w:rsidRPr="002E219E" w:rsidRDefault="00BE05DE" w:rsidP="00832904">
            <w:pPr>
              <w:suppressAutoHyphens/>
              <w:autoSpaceDE w:val="0"/>
              <w:snapToGrid w:val="0"/>
              <w:contextualSpacing/>
              <w:jc w:val="both"/>
              <w:rPr>
                <w:bCs/>
                <w:sz w:val="20"/>
                <w:szCs w:val="20"/>
              </w:rPr>
            </w:pPr>
            <w:r w:rsidRPr="002E219E">
              <w:rPr>
                <w:bCs/>
                <w:sz w:val="20"/>
                <w:szCs w:val="20"/>
              </w:rPr>
              <w:lastRenderedPageBreak/>
              <w:t xml:space="preserve">Про - общее количеству предписаний, выданных в ходе муниципального контроля </w:t>
            </w:r>
          </w:p>
        </w:tc>
      </w:tr>
      <w:tr w:rsidR="00BE05DE" w:rsidRPr="002E219E" w:rsidTr="00832904">
        <w:trPr>
          <w:gridAfter w:val="1"/>
          <w:wAfter w:w="1654" w:type="dxa"/>
          <w:trHeight w:val="218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BE05DE" w:rsidRDefault="00BE05DE" w:rsidP="00832904">
            <w:pPr>
              <w:suppressAutoHyphens/>
              <w:autoSpaceDE w:val="0"/>
              <w:contextualSpacing/>
              <w:jc w:val="center"/>
              <w:rPr>
                <w:bCs/>
                <w:sz w:val="20"/>
                <w:szCs w:val="20"/>
              </w:rPr>
            </w:pPr>
          </w:p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lang w:eastAsia="zh-CN"/>
              </w:rPr>
            </w:pPr>
            <w:r>
              <w:rPr>
                <w:bCs/>
                <w:sz w:val="20"/>
                <w:szCs w:val="20"/>
              </w:rPr>
              <w:t>2.3</w:t>
            </w:r>
            <w:r w:rsidRPr="002E219E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66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5DE" w:rsidRPr="007A2226" w:rsidRDefault="00BE05DE" w:rsidP="00832904">
            <w:pPr>
              <w:suppressAutoHyphens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2E219E">
              <w:rPr>
                <w:sz w:val="20"/>
                <w:szCs w:val="20"/>
                <w:lang w:eastAsia="zh-CN"/>
              </w:rPr>
              <w:t>Доля контрольных мероприятий, проведенных  с нарушениями требований законодательства Российской Федерации о порядке их проведения, по результатам выявления которых к должностным лицам, осуществившим такие проверки, применены меры дисциплинарного, административного наказания от общего ко</w:t>
            </w:r>
            <w:r>
              <w:rPr>
                <w:sz w:val="20"/>
                <w:szCs w:val="20"/>
                <w:lang w:eastAsia="zh-CN"/>
              </w:rPr>
              <w:t xml:space="preserve">личества проведенных проверок  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both"/>
              <w:rPr>
                <w:lang w:eastAsia="zh-CN"/>
              </w:rPr>
            </w:pPr>
            <w:proofErr w:type="spellStart"/>
            <w:r w:rsidRPr="002E219E">
              <w:rPr>
                <w:szCs w:val="20"/>
                <w:lang w:eastAsia="zh-CN"/>
              </w:rPr>
              <w:t>Псн</w:t>
            </w:r>
            <w:proofErr w:type="spellEnd"/>
            <w:r w:rsidRPr="002E219E">
              <w:rPr>
                <w:sz w:val="20"/>
                <w:szCs w:val="20"/>
                <w:lang w:eastAsia="zh-CN"/>
              </w:rPr>
              <w:t xml:space="preserve">*100% / </w:t>
            </w:r>
            <w:proofErr w:type="spellStart"/>
            <w:r w:rsidRPr="002E219E">
              <w:rPr>
                <w:sz w:val="20"/>
                <w:szCs w:val="20"/>
                <w:lang w:eastAsia="zh-CN"/>
              </w:rPr>
              <w:t>Пок</w:t>
            </w:r>
            <w:proofErr w:type="spellEnd"/>
          </w:p>
        </w:tc>
        <w:tc>
          <w:tcPr>
            <w:tcW w:w="53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5DE" w:rsidRPr="002E219E" w:rsidRDefault="00BE05DE" w:rsidP="00832904">
            <w:pPr>
              <w:suppressAutoHyphens/>
              <w:contextualSpacing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2E219E">
              <w:rPr>
                <w:sz w:val="20"/>
                <w:szCs w:val="20"/>
                <w:lang w:eastAsia="zh-CN"/>
              </w:rPr>
              <w:t>Псн</w:t>
            </w:r>
            <w:proofErr w:type="spellEnd"/>
            <w:r w:rsidRPr="002E219E">
              <w:rPr>
                <w:sz w:val="20"/>
                <w:szCs w:val="20"/>
                <w:lang w:eastAsia="zh-CN"/>
              </w:rPr>
              <w:t xml:space="preserve"> – количество контрольных мероприятий, проведенных в рамках муниципального контроля, </w:t>
            </w:r>
          </w:p>
          <w:p w:rsidR="00BE05DE" w:rsidRPr="002E219E" w:rsidRDefault="00BE05DE" w:rsidP="00832904">
            <w:pPr>
              <w:suppressAutoHyphens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2E219E">
              <w:rPr>
                <w:sz w:val="20"/>
                <w:szCs w:val="20"/>
                <w:lang w:eastAsia="zh-CN"/>
              </w:rPr>
              <w:t xml:space="preserve">с нарушениями требований законодательства РФ о порядке </w:t>
            </w:r>
          </w:p>
          <w:p w:rsidR="00BE05DE" w:rsidRPr="002E219E" w:rsidRDefault="00BE05DE" w:rsidP="00832904">
            <w:pPr>
              <w:suppressAutoHyphens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2E219E">
              <w:rPr>
                <w:sz w:val="20"/>
                <w:szCs w:val="20"/>
                <w:lang w:eastAsia="zh-CN"/>
              </w:rPr>
              <w:t>их проведения, по результатам выявления которых к должностным лицам, осуществившим такие проверки, применены меры дисциплинарного, административного наказания</w:t>
            </w:r>
          </w:p>
          <w:p w:rsidR="00BE05DE" w:rsidRPr="007A2226" w:rsidRDefault="00BE05DE" w:rsidP="00832904">
            <w:pPr>
              <w:suppressAutoHyphens/>
              <w:autoSpaceDE w:val="0"/>
              <w:snapToGrid w:val="0"/>
              <w:contextualSpacing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2E219E">
              <w:rPr>
                <w:sz w:val="20"/>
                <w:szCs w:val="20"/>
                <w:lang w:eastAsia="zh-CN"/>
              </w:rPr>
              <w:t>Пок</w:t>
            </w:r>
            <w:proofErr w:type="spellEnd"/>
            <w:r w:rsidRPr="002E219E">
              <w:rPr>
                <w:sz w:val="20"/>
                <w:szCs w:val="20"/>
                <w:lang w:eastAsia="zh-CN"/>
              </w:rPr>
              <w:t xml:space="preserve">- общее количество контрольных мероприятий, проведенных в рамках муниципального контроля </w:t>
            </w:r>
          </w:p>
        </w:tc>
      </w:tr>
      <w:tr w:rsidR="00BE05DE" w:rsidRPr="002E219E" w:rsidTr="00832904">
        <w:trPr>
          <w:gridAfter w:val="1"/>
          <w:wAfter w:w="1654" w:type="dxa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5DE" w:rsidRPr="002E219E" w:rsidRDefault="00BE05DE" w:rsidP="00832904">
            <w:pPr>
              <w:suppressAutoHyphens/>
              <w:autoSpaceDE w:val="0"/>
              <w:contextualSpacing/>
              <w:jc w:val="center"/>
              <w:rPr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2.4.</w:t>
            </w:r>
          </w:p>
        </w:tc>
        <w:tc>
          <w:tcPr>
            <w:tcW w:w="66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5DE" w:rsidRPr="002E219E" w:rsidRDefault="00BE05DE" w:rsidP="00832904">
            <w:pPr>
              <w:suppressAutoHyphens/>
              <w:autoSpaceDE w:val="0"/>
              <w:contextualSpacing/>
              <w:rPr>
                <w:lang w:eastAsia="zh-CN"/>
              </w:rPr>
            </w:pPr>
            <w:r w:rsidRPr="002E219E">
              <w:rPr>
                <w:sz w:val="20"/>
                <w:szCs w:val="20"/>
                <w:lang w:eastAsia="zh-CN"/>
              </w:rPr>
              <w:t>Доля предписаний об устранении нарушений обя</w:t>
            </w:r>
            <w:r>
              <w:rPr>
                <w:sz w:val="20"/>
                <w:szCs w:val="20"/>
                <w:lang w:eastAsia="zh-CN"/>
              </w:rPr>
              <w:t>зательных требований, отмененных   по жалобе контролируемых лиц</w:t>
            </w:r>
            <w:r w:rsidRPr="002E219E">
              <w:rPr>
                <w:sz w:val="20"/>
                <w:szCs w:val="20"/>
                <w:lang w:eastAsia="zh-CN"/>
              </w:rPr>
              <w:t xml:space="preserve">, по отношению к общему количеству предписаний, выданных </w:t>
            </w:r>
            <w:r w:rsidRPr="002E219E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E219E">
              <w:rPr>
                <w:sz w:val="20"/>
                <w:szCs w:val="20"/>
                <w:lang w:eastAsia="zh-CN"/>
              </w:rPr>
              <w:t xml:space="preserve">по результатам контрольных мероприятий </w:t>
            </w:r>
            <w:r w:rsidRPr="005153D5">
              <w:rPr>
                <w:sz w:val="20"/>
                <w:szCs w:val="20"/>
                <w:lang w:eastAsia="zh-CN"/>
              </w:rPr>
              <w:t xml:space="preserve">  в ходе осуществления муниципального контроля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5DE" w:rsidRPr="002E219E" w:rsidRDefault="00BE05DE" w:rsidP="00832904">
            <w:pPr>
              <w:suppressAutoHyphens/>
              <w:autoSpaceDE w:val="0"/>
              <w:contextualSpacing/>
              <w:rPr>
                <w:lang w:eastAsia="zh-CN"/>
              </w:rPr>
            </w:pPr>
            <w:proofErr w:type="spellStart"/>
            <w:r w:rsidRPr="002E219E">
              <w:rPr>
                <w:sz w:val="20"/>
                <w:szCs w:val="20"/>
                <w:lang w:eastAsia="zh-CN"/>
              </w:rPr>
              <w:t>ПРМБВн</w:t>
            </w:r>
            <w:proofErr w:type="spellEnd"/>
            <w:r w:rsidRPr="002E219E">
              <w:rPr>
                <w:sz w:val="20"/>
                <w:szCs w:val="20"/>
                <w:lang w:eastAsia="zh-CN"/>
              </w:rPr>
              <w:t xml:space="preserve">*100% / </w:t>
            </w:r>
            <w:proofErr w:type="spellStart"/>
            <w:r w:rsidRPr="002E219E">
              <w:rPr>
                <w:sz w:val="20"/>
                <w:szCs w:val="20"/>
                <w:lang w:eastAsia="zh-CN"/>
              </w:rPr>
              <w:t>ПРМБВо</w:t>
            </w:r>
            <w:proofErr w:type="spellEnd"/>
          </w:p>
        </w:tc>
        <w:tc>
          <w:tcPr>
            <w:tcW w:w="53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5DE" w:rsidRDefault="00BE05DE" w:rsidP="00832904">
            <w:pPr>
              <w:suppressAutoHyphens/>
              <w:contextualSpacing/>
              <w:rPr>
                <w:sz w:val="20"/>
                <w:szCs w:val="20"/>
                <w:lang w:eastAsia="zh-CN"/>
              </w:rPr>
            </w:pPr>
            <w:proofErr w:type="spellStart"/>
            <w:r w:rsidRPr="002E219E">
              <w:rPr>
                <w:sz w:val="20"/>
                <w:szCs w:val="20"/>
                <w:lang w:eastAsia="zh-CN"/>
              </w:rPr>
              <w:t>ПРМБВн</w:t>
            </w:r>
            <w:proofErr w:type="spellEnd"/>
            <w:r w:rsidRPr="002E219E">
              <w:rPr>
                <w:sz w:val="20"/>
                <w:szCs w:val="20"/>
                <w:lang w:eastAsia="zh-CN"/>
              </w:rPr>
              <w:t xml:space="preserve"> – количество предписаний, выданных  по результатам мероприятий по контролю </w:t>
            </w:r>
            <w:r>
              <w:rPr>
                <w:sz w:val="20"/>
                <w:szCs w:val="20"/>
                <w:lang w:eastAsia="zh-CN"/>
              </w:rPr>
              <w:t>, отмененных по жалобе контролируемых лиц;</w:t>
            </w:r>
          </w:p>
          <w:p w:rsidR="00BE05DE" w:rsidRPr="002E219E" w:rsidRDefault="00BE05DE" w:rsidP="00832904">
            <w:pPr>
              <w:suppressAutoHyphens/>
              <w:autoSpaceDE w:val="0"/>
              <w:snapToGrid w:val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2E219E">
              <w:rPr>
                <w:sz w:val="20"/>
                <w:szCs w:val="20"/>
                <w:lang w:eastAsia="zh-CN"/>
              </w:rPr>
              <w:t>ПРМБВо</w:t>
            </w:r>
            <w:proofErr w:type="spellEnd"/>
            <w:r w:rsidRPr="002E219E">
              <w:rPr>
                <w:sz w:val="20"/>
                <w:szCs w:val="20"/>
                <w:lang w:eastAsia="zh-CN"/>
              </w:rPr>
              <w:t xml:space="preserve"> – общее количество предписаний об устранении нарушений обязательных требований, выданных по результатам мероприятий по контролю </w:t>
            </w:r>
            <w:r w:rsidRPr="001311C4">
              <w:rPr>
                <w:sz w:val="20"/>
                <w:szCs w:val="20"/>
                <w:lang w:eastAsia="zh-CN"/>
              </w:rPr>
              <w:t xml:space="preserve">  в ходе осуществления муниципального контроля</w:t>
            </w:r>
          </w:p>
        </w:tc>
      </w:tr>
    </w:tbl>
    <w:p w:rsidR="00BE05DE" w:rsidRDefault="00BE05DE" w:rsidP="00BE05DE">
      <w:pPr>
        <w:kinsoku w:val="0"/>
        <w:overflowPunct w:val="0"/>
        <w:autoSpaceDE w:val="0"/>
        <w:autoSpaceDN w:val="0"/>
        <w:adjustRightInd w:val="0"/>
        <w:spacing w:before="67"/>
        <w:ind w:left="1271" w:right="989" w:firstLine="708"/>
        <w:jc w:val="center"/>
        <w:rPr>
          <w:sz w:val="28"/>
          <w:szCs w:val="28"/>
        </w:rPr>
      </w:pPr>
    </w:p>
    <w:p w:rsidR="00BE05DE" w:rsidRDefault="00BE05DE" w:rsidP="00BE05DE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BE05DE" w:rsidRDefault="00BE05DE" w:rsidP="00BE05DE"/>
    <w:p w:rsidR="007631E0" w:rsidRDefault="007631E0"/>
    <w:sectPr w:rsidR="007631E0" w:rsidSect="00BE05DE">
      <w:headerReference w:type="default" r:id="rId7"/>
      <w:headerReference w:type="first" r:id="rId8"/>
      <w:pgSz w:w="16838" w:h="11906" w:orient="landscape"/>
      <w:pgMar w:top="1276" w:right="1134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EE1" w:rsidRDefault="00C85EE1" w:rsidP="00BE05DE">
      <w:r>
        <w:separator/>
      </w:r>
    </w:p>
  </w:endnote>
  <w:endnote w:type="continuationSeparator" w:id="0">
    <w:p w:rsidR="00C85EE1" w:rsidRDefault="00C85EE1" w:rsidP="00BE0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EE1" w:rsidRDefault="00C85EE1" w:rsidP="00BE05DE">
      <w:r>
        <w:separator/>
      </w:r>
    </w:p>
  </w:footnote>
  <w:footnote w:type="continuationSeparator" w:id="0">
    <w:p w:rsidR="00C85EE1" w:rsidRDefault="00C85EE1" w:rsidP="00BE05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582460"/>
      <w:docPartObj>
        <w:docPartGallery w:val="Page Numbers (Top of Page)"/>
        <w:docPartUnique/>
      </w:docPartObj>
    </w:sdtPr>
    <w:sdtContent>
      <w:p w:rsidR="00BE05DE" w:rsidRDefault="009B6E38">
        <w:pPr>
          <w:pStyle w:val="a3"/>
          <w:jc w:val="center"/>
        </w:pPr>
        <w:r>
          <w:fldChar w:fldCharType="begin"/>
        </w:r>
        <w:r w:rsidR="00BE05DE">
          <w:instrText>PAGE   \* MERGEFORMAT</w:instrText>
        </w:r>
        <w:r>
          <w:fldChar w:fldCharType="separate"/>
        </w:r>
        <w:r w:rsidR="00B5506E">
          <w:rPr>
            <w:noProof/>
          </w:rPr>
          <w:t>2</w:t>
        </w:r>
        <w:r>
          <w:fldChar w:fldCharType="end"/>
        </w:r>
      </w:p>
    </w:sdtContent>
  </w:sdt>
  <w:p w:rsidR="00BE05DE" w:rsidRDefault="00BE05D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5DE" w:rsidRDefault="00BE05DE">
    <w:pPr>
      <w:pStyle w:val="a3"/>
      <w:jc w:val="center"/>
    </w:pPr>
  </w:p>
  <w:p w:rsidR="00BE05DE" w:rsidRDefault="00BE05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717"/>
    <w:multiLevelType w:val="hybridMultilevel"/>
    <w:tmpl w:val="F6549A3C"/>
    <w:lvl w:ilvl="0" w:tplc="412CA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5DE"/>
    <w:rsid w:val="00315DC9"/>
    <w:rsid w:val="007631E0"/>
    <w:rsid w:val="0080361C"/>
    <w:rsid w:val="009B6E38"/>
    <w:rsid w:val="00A42195"/>
    <w:rsid w:val="00B5506E"/>
    <w:rsid w:val="00BE05DE"/>
    <w:rsid w:val="00C85EE1"/>
    <w:rsid w:val="00CA280E"/>
    <w:rsid w:val="00D35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05D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BE0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E0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05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05D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BE0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E0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05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611</Words>
  <Characters>3489</Characters>
  <Application>Microsoft Office Word</Application>
  <DocSecurity>0</DocSecurity>
  <Lines>29</Lines>
  <Paragraphs>8</Paragraphs>
  <ScaleCrop>false</ScaleCrop>
  <Company>AIRMO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Ольга Витальевна</dc:creator>
  <cp:lastModifiedBy>Штайнгильберг ОВ</cp:lastModifiedBy>
  <cp:revision>5</cp:revision>
  <cp:lastPrinted>2025-12-19T03:50:00Z</cp:lastPrinted>
  <dcterms:created xsi:type="dcterms:W3CDTF">2025-12-19T03:38:00Z</dcterms:created>
  <dcterms:modified xsi:type="dcterms:W3CDTF">2025-12-26T03:38:00Z</dcterms:modified>
</cp:coreProperties>
</file>